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27" w:rsidRPr="00EA4327" w:rsidRDefault="00EA4327" w:rsidP="00EA4327">
      <w:r w:rsidRPr="00EA4327">
        <w:t>Η άνοιξη στη ζωγραφική: Λιβάδια με παπαρούνες</w:t>
      </w:r>
      <w:r w:rsidRPr="00EA4327">
        <w:br/>
      </w:r>
    </w:p>
    <w:p w:rsidR="00EA4327" w:rsidRPr="00EA4327" w:rsidRDefault="00EA4327" w:rsidP="00EA4327">
      <w:pPr>
        <w:spacing w:after="0" w:line="216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el-GR"/>
        </w:rPr>
      </w:pPr>
      <w:r w:rsidRPr="00EA4327">
        <w:rPr>
          <w:rFonts w:ascii="Arial" w:eastAsia="Times New Roman" w:hAnsi="Arial" w:cs="Arial"/>
          <w:color w:val="666666"/>
          <w:sz w:val="16"/>
          <w:szCs w:val="16"/>
          <w:lang w:eastAsia="el-GR"/>
        </w:rPr>
        <w:t>    Σκέφτομαι πως σε λίγο τα λιβάδια θα γεμίσουν από κόκκινες παπαρούνες...Για αυτό, ας δούμε κάποιους πίνακες με παπαρούνες.</w:t>
      </w:r>
    </w:p>
    <w:p w:rsidR="00EA4327" w:rsidRPr="00EA4327" w:rsidRDefault="00EA4327" w:rsidP="00EA4327">
      <w:pPr>
        <w:spacing w:after="0" w:line="216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el-GR"/>
        </w:rPr>
      </w:pPr>
      <w:r w:rsidRPr="00EA4327">
        <w:rPr>
          <w:rFonts w:ascii="Arial" w:eastAsia="Times New Roman" w:hAnsi="Arial" w:cs="Arial"/>
          <w:color w:val="666666"/>
          <w:sz w:val="16"/>
          <w:szCs w:val="16"/>
          <w:lang w:eastAsia="el-GR"/>
        </w:rPr>
        <w:t>   H αντίθεση του κόκκινου με το πράσινο γοήτευσε τους ιμπρεσιονιστές ζωγράφους που ενδιαφέρονταν για την εντύπωση (</w:t>
      </w:r>
      <w:proofErr w:type="spellStart"/>
      <w:r w:rsidRPr="00EA4327">
        <w:rPr>
          <w:rFonts w:ascii="Arial" w:eastAsia="Times New Roman" w:hAnsi="Arial" w:cs="Arial"/>
          <w:color w:val="666666"/>
          <w:sz w:val="16"/>
          <w:szCs w:val="16"/>
          <w:lang w:eastAsia="el-GR"/>
        </w:rPr>
        <w:t>impression</w:t>
      </w:r>
      <w:proofErr w:type="spellEnd"/>
      <w:r w:rsidRPr="00EA4327">
        <w:rPr>
          <w:rFonts w:ascii="Arial" w:eastAsia="Times New Roman" w:hAnsi="Arial" w:cs="Arial"/>
          <w:color w:val="666666"/>
          <w:sz w:val="16"/>
          <w:szCs w:val="16"/>
          <w:lang w:eastAsia="el-GR"/>
        </w:rPr>
        <w:t>) ή τις εντυπώσεις των χρωμάτων και τις αντανακλάσεις του φωτός. Οι κόκκινες παπαρούνες-πινελιές στο πράσινο των ανοιξιάτικων λιβαδιών ήταν από τις αγαπημένες εικόνες που προσπάθησαν να απεικονίσουν οι Γάλλοι ιμπρεσιονιστές (οι περισσότεροι γνωρίζουν το διάσημο πίνακα του Μανέ).</w:t>
      </w:r>
    </w:p>
    <w:p w:rsidR="00EA4327" w:rsidRPr="00EA4327" w:rsidRDefault="00EA4327" w:rsidP="00EA4327">
      <w:pPr>
        <w:rPr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364490</wp:posOffset>
            </wp:positionV>
            <wp:extent cx="2983230" cy="2270760"/>
            <wp:effectExtent l="19050" t="0" r="7620" b="0"/>
            <wp:wrapSquare wrapText="bothSides"/>
            <wp:docPr id="1" name="Εικόνα 1" descr="http://3.bp.blogspot.com/-3Qft4O0ykkk/UWXfQAKlTpI/AAAAAAAAKTE/7CfXd8WU8Bg/s320/Monet+poppies+1873+Musee+d%2527+Orsay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Qft4O0ykkk/UWXfQAKlTpI/AAAAAAAAKTE/7CfXd8WU8Bg/s320/Monet+poppies+1873+Musee+d%2527+Orsay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l-GR"/>
        </w:rPr>
        <w:br w:type="textWrapping" w:clear="all"/>
      </w:r>
    </w:p>
    <w:p w:rsidR="004B2AEC" w:rsidRDefault="00EA4327"/>
    <w:sectPr w:rsidR="004B2AEC" w:rsidSect="00D30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4327"/>
    <w:rsid w:val="006D27A8"/>
    <w:rsid w:val="009302C9"/>
    <w:rsid w:val="00D301CF"/>
    <w:rsid w:val="00E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3.bp.blogspot.com/-3Qft4O0ykkk/UWXfQAKlTpI/AAAAAAAAKTE/7CfXd8WU8Bg/s1600/Monet+poppies+1873+Musee+d%2527+Orsay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ΒΑΣΩ</dc:creator>
  <cp:lastModifiedBy>ΒΑΣΩ</cp:lastModifiedBy>
  <cp:revision>1</cp:revision>
  <dcterms:created xsi:type="dcterms:W3CDTF">2013-04-10T22:53:00Z</dcterms:created>
  <dcterms:modified xsi:type="dcterms:W3CDTF">2013-04-10T22:56:00Z</dcterms:modified>
</cp:coreProperties>
</file>